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5550"/>
      </w:tblGrid>
      <w:tr w:rsidR="00AA151A" w14:paraId="2A3521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1700" w:type="dxa"/>
            <w:vAlign w:val="center"/>
          </w:tcPr>
          <w:p w14:paraId="53831F0E" w14:textId="77777777" w:rsidR="00AA151A" w:rsidRDefault="00AA151A">
            <w:pPr>
              <w:jc w:val="righ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監　　　視</w:t>
            </w:r>
          </w:p>
        </w:tc>
        <w:tc>
          <w:tcPr>
            <w:tcW w:w="5550" w:type="dxa"/>
            <w:vMerge w:val="restart"/>
            <w:vAlign w:val="center"/>
          </w:tcPr>
          <w:p w14:paraId="684B4223" w14:textId="77777777" w:rsidR="00AA151A" w:rsidRDefault="00AA151A">
            <w:pPr>
              <w:rPr>
                <w:rFonts w:ascii="ＭＳ ゴシック" w:eastAsia="ＭＳ ゴシック" w:hint="eastAsia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に従事する者に対する適用除外許可申請書</w:t>
            </w:r>
          </w:p>
        </w:tc>
      </w:tr>
      <w:tr w:rsidR="00AA151A" w14:paraId="2CF6D1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1700" w:type="dxa"/>
            <w:vAlign w:val="center"/>
          </w:tcPr>
          <w:p w14:paraId="535A4922" w14:textId="77777777" w:rsidR="00AA151A" w:rsidRDefault="00AA151A">
            <w:pPr>
              <w:jc w:val="righ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断続的労働</w:t>
            </w:r>
          </w:p>
        </w:tc>
        <w:tc>
          <w:tcPr>
            <w:tcW w:w="5550" w:type="dxa"/>
            <w:vMerge/>
            <w:vAlign w:val="center"/>
          </w:tcPr>
          <w:p w14:paraId="49B48248" w14:textId="77777777" w:rsidR="00AA151A" w:rsidRDefault="00AA151A">
            <w:pPr>
              <w:rPr>
                <w:rFonts w:ascii="ＭＳ ゴシック" w:eastAsia="ＭＳ ゴシック"/>
              </w:rPr>
            </w:pPr>
          </w:p>
        </w:tc>
      </w:tr>
    </w:tbl>
    <w:p w14:paraId="13C9872B" w14:textId="77777777" w:rsidR="00AA151A" w:rsidRDefault="00AA151A">
      <w:pPr>
        <w:autoSpaceDE w:val="0"/>
        <w:autoSpaceDN w:val="0"/>
        <w:rPr>
          <w:rFonts w:hint="eastAsia"/>
        </w:rPr>
      </w:pPr>
      <w:r>
        <w:rPr>
          <w:rFonts w:ascii="ＭＳ ゴシック" w:eastAsia="ＭＳ ゴシック" w:hint="eastAsia"/>
        </w:rPr>
        <w:t>様式第14号</w:t>
      </w:r>
      <w:r>
        <w:rPr>
          <w:rFonts w:hint="eastAsia"/>
        </w:rPr>
        <w:t>（第34条関係）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379"/>
        <w:gridCol w:w="720"/>
        <w:gridCol w:w="126"/>
        <w:gridCol w:w="328"/>
        <w:gridCol w:w="147"/>
        <w:gridCol w:w="307"/>
        <w:gridCol w:w="454"/>
        <w:gridCol w:w="439"/>
        <w:gridCol w:w="15"/>
        <w:gridCol w:w="454"/>
        <w:gridCol w:w="1921"/>
        <w:gridCol w:w="210"/>
        <w:gridCol w:w="615"/>
        <w:gridCol w:w="485"/>
        <w:gridCol w:w="600"/>
        <w:gridCol w:w="5836"/>
      </w:tblGrid>
      <w:tr w:rsidR="00AA151A" w14:paraId="1FBE92E5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99" w:type="dxa"/>
            <w:gridSpan w:val="9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533591" w14:textId="77777777" w:rsidR="00AA151A" w:rsidRDefault="00AA151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の　種　類</w:t>
            </w:r>
          </w:p>
        </w:tc>
        <w:tc>
          <w:tcPr>
            <w:tcW w:w="4300" w:type="dxa"/>
            <w:gridSpan w:val="7"/>
            <w:tcBorders>
              <w:top w:val="single" w:sz="8" w:space="0" w:color="auto"/>
            </w:tcBorders>
            <w:vAlign w:val="center"/>
          </w:tcPr>
          <w:p w14:paraId="543AD750" w14:textId="77777777" w:rsidR="00AA151A" w:rsidRDefault="00AA151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の　名　称</w:t>
            </w:r>
          </w:p>
        </w:tc>
        <w:tc>
          <w:tcPr>
            <w:tcW w:w="583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62F785" w14:textId="77777777" w:rsidR="00AA151A" w:rsidRDefault="00AA151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業　　の　　所　　在　　地</w:t>
            </w:r>
          </w:p>
        </w:tc>
      </w:tr>
      <w:tr w:rsidR="00AA151A" w14:paraId="5DDF760C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99" w:type="dxa"/>
            <w:gridSpan w:val="9"/>
            <w:tcBorders>
              <w:left w:val="single" w:sz="8" w:space="0" w:color="auto"/>
            </w:tcBorders>
            <w:vAlign w:val="center"/>
          </w:tcPr>
          <w:p w14:paraId="6D160C1E" w14:textId="77777777" w:rsidR="00AA151A" w:rsidRDefault="00AA151A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00" w:type="dxa"/>
            <w:gridSpan w:val="7"/>
            <w:vAlign w:val="center"/>
          </w:tcPr>
          <w:p w14:paraId="01DBCC32" w14:textId="77777777" w:rsidR="00AA151A" w:rsidRDefault="00AA151A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836" w:type="dxa"/>
            <w:tcBorders>
              <w:right w:val="single" w:sz="8" w:space="0" w:color="auto"/>
            </w:tcBorders>
            <w:vAlign w:val="center"/>
          </w:tcPr>
          <w:p w14:paraId="68353FDA" w14:textId="77777777" w:rsidR="00AA151A" w:rsidRDefault="00AA151A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AA151A" w14:paraId="2A4907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299" w:type="dxa"/>
            <w:gridSpan w:val="6"/>
            <w:tcBorders>
              <w:left w:val="single" w:sz="8" w:space="0" w:color="auto"/>
            </w:tcBorders>
            <w:vAlign w:val="center"/>
          </w:tcPr>
          <w:p w14:paraId="60C091C2" w14:textId="77777777" w:rsidR="00AA151A" w:rsidRDefault="00AA151A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800" w:type="dxa"/>
            <w:gridSpan w:val="7"/>
            <w:vAlign w:val="center"/>
          </w:tcPr>
          <w:p w14:paraId="56A4B2CA" w14:textId="77777777" w:rsidR="00AA151A" w:rsidRDefault="00AA151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　務　の　種　類</w:t>
            </w:r>
          </w:p>
        </w:tc>
        <w:tc>
          <w:tcPr>
            <w:tcW w:w="1700" w:type="dxa"/>
            <w:gridSpan w:val="3"/>
            <w:vAlign w:val="center"/>
          </w:tcPr>
          <w:p w14:paraId="076BDE21" w14:textId="77777777" w:rsidR="00AA151A" w:rsidRDefault="00AA151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員　　数</w:t>
            </w:r>
          </w:p>
        </w:tc>
        <w:tc>
          <w:tcPr>
            <w:tcW w:w="5836" w:type="dxa"/>
            <w:tcBorders>
              <w:right w:val="single" w:sz="8" w:space="0" w:color="auto"/>
            </w:tcBorders>
            <w:vAlign w:val="center"/>
          </w:tcPr>
          <w:p w14:paraId="50355D4C" w14:textId="77777777" w:rsidR="00AA151A" w:rsidRDefault="00AA151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労　　働　　の　　態　　様</w:t>
            </w:r>
          </w:p>
        </w:tc>
      </w:tr>
      <w:tr w:rsidR="00AA151A" w14:paraId="73ABDA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2299" w:type="dxa"/>
            <w:gridSpan w:val="6"/>
            <w:tcBorders>
              <w:left w:val="single" w:sz="8" w:space="0" w:color="auto"/>
            </w:tcBorders>
            <w:vAlign w:val="center"/>
          </w:tcPr>
          <w:p w14:paraId="4EA31A49" w14:textId="77777777" w:rsidR="00AA151A" w:rsidRDefault="00AA151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　　　　　視</w:t>
            </w:r>
          </w:p>
        </w:tc>
        <w:tc>
          <w:tcPr>
            <w:tcW w:w="3800" w:type="dxa"/>
            <w:gridSpan w:val="7"/>
            <w:vAlign w:val="center"/>
          </w:tcPr>
          <w:p w14:paraId="62343D2E" w14:textId="77777777" w:rsidR="00AA151A" w:rsidRDefault="00AA151A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right w:val="nil"/>
            </w:tcBorders>
            <w:vAlign w:val="center"/>
          </w:tcPr>
          <w:p w14:paraId="091C05AD" w14:textId="77777777" w:rsidR="00AA151A" w:rsidRDefault="00AA151A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14:paraId="131269E9" w14:textId="77777777" w:rsidR="00AA151A" w:rsidRDefault="00AA151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5836" w:type="dxa"/>
            <w:tcBorders>
              <w:right w:val="single" w:sz="8" w:space="0" w:color="auto"/>
            </w:tcBorders>
            <w:vAlign w:val="center"/>
          </w:tcPr>
          <w:p w14:paraId="4475BBA1" w14:textId="77777777" w:rsidR="00AA151A" w:rsidRDefault="00AA151A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AA151A" w14:paraId="09D10B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2299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2F84626" w14:textId="77777777" w:rsidR="00AA151A" w:rsidRDefault="00AA151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断続的労働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800" w:type="dxa"/>
            <w:gridSpan w:val="7"/>
            <w:tcBorders>
              <w:bottom w:val="single" w:sz="8" w:space="0" w:color="auto"/>
            </w:tcBorders>
            <w:vAlign w:val="center"/>
          </w:tcPr>
          <w:p w14:paraId="29A7EF01" w14:textId="77777777" w:rsidR="00AA151A" w:rsidRDefault="00AA151A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14:paraId="2A88D2FB" w14:textId="77777777" w:rsidR="00AA151A" w:rsidRDefault="00AA151A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nil"/>
              <w:bottom w:val="single" w:sz="8" w:space="0" w:color="auto"/>
            </w:tcBorders>
          </w:tcPr>
          <w:p w14:paraId="5E12A3F3" w14:textId="77777777" w:rsidR="00AA151A" w:rsidRDefault="00AA151A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58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288709" w14:textId="77777777" w:rsidR="00AA151A" w:rsidRDefault="00AA151A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AA151A" w14:paraId="4C823C25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6"/>
          <w:wBefore w:w="599" w:type="dxa"/>
          <w:wAfter w:w="9667" w:type="dxa"/>
          <w:cantSplit/>
          <w:trHeight w:hRule="exact" w:val="560"/>
        </w:trPr>
        <w:tc>
          <w:tcPr>
            <w:tcW w:w="10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3A0220C" w14:textId="77777777" w:rsidR="00AA151A" w:rsidRDefault="00AA151A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146E36E" w14:textId="77777777" w:rsidR="00AA151A" w:rsidRDefault="00AA15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78FA7DC" w14:textId="77777777" w:rsidR="00AA151A" w:rsidRDefault="00AA151A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1D2785E8" w14:textId="77777777" w:rsidR="00AA151A" w:rsidRDefault="00AA15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048C6BD" w14:textId="77777777" w:rsidR="00AA151A" w:rsidRDefault="00AA151A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52FCEFA4" w14:textId="77777777" w:rsidR="00AA151A" w:rsidRDefault="00AA15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AA151A" w14:paraId="4FA5FF05" w14:textId="77777777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6921" w:type="dxa"/>
          <w:cantSplit/>
          <w:trHeight w:hRule="exact" w:val="400"/>
          <w:jc w:val="right"/>
        </w:trPr>
        <w:tc>
          <w:tcPr>
            <w:tcW w:w="978" w:type="dxa"/>
            <w:gridSpan w:val="2"/>
            <w:vMerge w:val="restart"/>
            <w:vAlign w:val="center"/>
          </w:tcPr>
          <w:p w14:paraId="3B4A41EA" w14:textId="77777777" w:rsidR="00AA151A" w:rsidRDefault="00AA15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846" w:type="dxa"/>
            <w:gridSpan w:val="2"/>
            <w:vAlign w:val="center"/>
          </w:tcPr>
          <w:p w14:paraId="2ACF8C1F" w14:textId="77777777" w:rsidR="00AA151A" w:rsidRDefault="00AA151A">
            <w:pPr>
              <w:rPr>
                <w:rFonts w:hint="eastAsia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4890" w:type="dxa"/>
            <w:gridSpan w:val="10"/>
            <w:vAlign w:val="center"/>
          </w:tcPr>
          <w:p w14:paraId="773F3A21" w14:textId="77777777" w:rsidR="00AA151A" w:rsidRDefault="00AA151A">
            <w:pPr>
              <w:rPr>
                <w:rFonts w:hint="eastAsia"/>
              </w:rPr>
            </w:pPr>
          </w:p>
        </w:tc>
      </w:tr>
      <w:tr w:rsidR="00AA151A" w14:paraId="5921788F" w14:textId="77777777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6921" w:type="dxa"/>
          <w:cantSplit/>
          <w:trHeight w:hRule="exact" w:val="400"/>
          <w:jc w:val="right"/>
        </w:trPr>
        <w:tc>
          <w:tcPr>
            <w:tcW w:w="978" w:type="dxa"/>
            <w:gridSpan w:val="2"/>
            <w:vMerge/>
            <w:vAlign w:val="center"/>
          </w:tcPr>
          <w:p w14:paraId="2E35468C" w14:textId="77777777" w:rsidR="00AA151A" w:rsidRDefault="00AA151A">
            <w:pPr>
              <w:rPr>
                <w:rFonts w:hint="eastAsia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4CE039A2" w14:textId="77777777" w:rsidR="00AA151A" w:rsidRDefault="00AA151A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065" w:type="dxa"/>
            <w:gridSpan w:val="8"/>
            <w:vAlign w:val="center"/>
          </w:tcPr>
          <w:p w14:paraId="510FCE59" w14:textId="77777777" w:rsidR="00AA151A" w:rsidRDefault="00AA151A">
            <w:pPr>
              <w:rPr>
                <w:rFonts w:hint="eastAsia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66C05A5" w14:textId="77777777" w:rsidR="00AA151A" w:rsidRDefault="00AA151A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\o\ac(</w:instrText>
            </w:r>
            <w:r>
              <w:rPr>
                <w:rFonts w:hint="eastAsia"/>
                <w:position w:val="-2"/>
                <w:sz w:val="25"/>
              </w:rPr>
              <w:instrText>◯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>印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</w:tbl>
    <w:p w14:paraId="741AFC2F" w14:textId="77777777" w:rsidR="00AA151A" w:rsidRDefault="00AA151A">
      <w:pPr>
        <w:rPr>
          <w:rFonts w:hint="eastAsia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3925"/>
      </w:tblGrid>
      <w:tr w:rsidR="00AA151A" w14:paraId="6705074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74" w:type="dxa"/>
            <w:tcBorders>
              <w:bottom w:val="dashSmallGap" w:sz="4" w:space="0" w:color="auto"/>
            </w:tcBorders>
            <w:vAlign w:val="bottom"/>
          </w:tcPr>
          <w:p w14:paraId="4A49890A" w14:textId="77777777" w:rsidR="00AA151A" w:rsidRDefault="00AA151A">
            <w:pPr>
              <w:jc w:val="center"/>
              <w:rPr>
                <w:rFonts w:hint="eastAsia"/>
              </w:rPr>
            </w:pPr>
          </w:p>
        </w:tc>
        <w:tc>
          <w:tcPr>
            <w:tcW w:w="3925" w:type="dxa"/>
            <w:vAlign w:val="bottom"/>
          </w:tcPr>
          <w:p w14:paraId="021B291E" w14:textId="77777777" w:rsidR="00AA151A" w:rsidRDefault="00AA151A">
            <w:pPr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/>
                <w:sz w:val="22"/>
              </w:rPr>
              <w:fldChar w:fldCharType="begin"/>
            </w:r>
            <w:r>
              <w:rPr>
                <w:rFonts w:ascii="ＭＳ ゴシック" w:eastAsia="ＭＳ ゴシック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sz w:val="22"/>
              </w:rPr>
              <w:instrText>労働基準監督署長　殿</w:instrText>
            </w:r>
            <w:r>
              <w:rPr>
                <w:rFonts w:ascii="ＭＳ ゴシック" w:eastAsia="ＭＳ ゴシック"/>
                <w:sz w:val="22"/>
              </w:rPr>
              <w:instrText>,</w:instrText>
            </w:r>
            <w:r>
              <w:rPr>
                <w:rFonts w:ascii="ＭＳ ゴシック" w:eastAsia="ＭＳ ゴシック" w:hint="eastAsia"/>
                <w:sz w:val="22"/>
              </w:rPr>
              <w:instrText xml:space="preserve">　　　　　　　　　　　　</w:instrText>
            </w:r>
            <w:r>
              <w:rPr>
                <w:rFonts w:ascii="ＭＳ ゴシック" w:eastAsia="ＭＳ ゴシック"/>
                <w:sz w:val="22"/>
              </w:rPr>
              <w:instrText>)</w:instrText>
            </w:r>
            <w:r>
              <w:rPr>
                <w:rFonts w:ascii="ＭＳ ゴシック" w:eastAsia="ＭＳ ゴシック"/>
                <w:sz w:val="22"/>
              </w:rPr>
              <w:fldChar w:fldCharType="end"/>
            </w:r>
          </w:p>
        </w:tc>
      </w:tr>
    </w:tbl>
    <w:p w14:paraId="46F48B5B" w14:textId="77777777" w:rsidR="00AA151A" w:rsidRDefault="00701DA8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</w:p>
    <w:sectPr w:rsidR="00AA151A">
      <w:pgSz w:w="16840" w:h="11907" w:orient="landscape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56"/>
    <w:rsid w:val="001A4956"/>
    <w:rsid w:val="002E0326"/>
    <w:rsid w:val="00701DA8"/>
    <w:rsid w:val="00AA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604CD2D"/>
  <w15:chartTrackingRefBased/>
  <w15:docId w15:val="{DF20CF7D-4343-4FEC-AA66-6C4BAF01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監視・断続的労働に従事する者に対する適用除外許可申請書</vt:lpstr>
      <vt:lpstr>監　　　視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監視・断続的労働に従事する者に対する適用除外許可申請書</dc:title>
  <dc:subject/>
  <dc:creator>監視・断続的労働に従事する者に対する適用除外許可申請書</dc:creator>
  <cp:keywords/>
  <cp:lastModifiedBy>fine business</cp:lastModifiedBy>
  <cp:revision>2</cp:revision>
  <cp:lastPrinted>2000-03-15T01:57:00Z</cp:lastPrinted>
  <dcterms:created xsi:type="dcterms:W3CDTF">2021-12-12T05:19:00Z</dcterms:created>
  <dcterms:modified xsi:type="dcterms:W3CDTF">2021-12-12T05:19:00Z</dcterms:modified>
</cp:coreProperties>
</file>