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0FE" w14:textId="77777777" w:rsidR="000634B7" w:rsidRPr="00E14CEF" w:rsidRDefault="000634B7" w:rsidP="000634B7">
      <w:pPr>
        <w:ind w:leftChars="-600" w:left="-1260" w:rightChars="-407" w:right="-855"/>
        <w:jc w:val="right"/>
        <w:textAlignment w:val="baseline"/>
        <w:rPr>
          <w:rFonts w:ascii="ＭＳ 明朝" w:hint="eastAsia"/>
          <w:color w:val="000000"/>
          <w:sz w:val="24"/>
        </w:rPr>
      </w:pPr>
    </w:p>
    <w:p w14:paraId="5708322B"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（林業労働者用；日雇型）</w:t>
      </w:r>
    </w:p>
    <w:p w14:paraId="707989EA"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2E9748F4" w14:textId="77777777" w:rsidTr="00C8003B">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14:paraId="01ACBE3D" w14:textId="77777777" w:rsidR="000634B7" w:rsidRPr="00E14CEF" w:rsidRDefault="000634B7" w:rsidP="00C8003B">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5B0AD0BF"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48F71E22"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55E2C">
              <w:rPr>
                <w:rFonts w:ascii="Times New Roman" w:hAnsi="Times New Roman" w:cs="ＭＳ 明朝" w:hint="eastAsia"/>
                <w:color w:val="000000"/>
                <w:w w:val="90"/>
                <w:kern w:val="0"/>
                <w:szCs w:val="21"/>
                <w:fitText w:val="1890" w:id="177071108"/>
              </w:rPr>
              <w:t>事業主の氏名又は名称</w:t>
            </w:r>
          </w:p>
          <w:p w14:paraId="4B4BDAAA"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事業場名称・所在地　　　　　　　　　</w:t>
            </w:r>
          </w:p>
          <w:p w14:paraId="38107D35"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55E2C">
              <w:rPr>
                <w:rFonts w:ascii="Times New Roman" w:hAnsi="Times New Roman" w:cs="ＭＳ 明朝" w:hint="eastAsia"/>
                <w:color w:val="000000"/>
                <w:spacing w:val="63"/>
                <w:kern w:val="0"/>
                <w:szCs w:val="21"/>
                <w:fitText w:val="1890" w:id="177071109"/>
              </w:rPr>
              <w:t>使用者職氏</w:t>
            </w:r>
            <w:r w:rsidRPr="00055E2C">
              <w:rPr>
                <w:rFonts w:ascii="Times New Roman" w:hAnsi="Times New Roman" w:cs="ＭＳ 明朝" w:hint="eastAsia"/>
                <w:color w:val="000000"/>
                <w:kern w:val="0"/>
                <w:szCs w:val="21"/>
                <w:fitText w:val="1890" w:id="177071109"/>
              </w:rPr>
              <w:t>名</w:t>
            </w:r>
          </w:p>
          <w:p w14:paraId="6BA01EBC" w14:textId="77777777" w:rsidR="000634B7" w:rsidRPr="00E14CEF" w:rsidRDefault="000634B7" w:rsidP="00C8003B">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055E2C">
              <w:rPr>
                <w:rFonts w:ascii="Times New Roman" w:hAnsi="Times New Roman" w:cs="ＭＳ 明朝" w:hint="eastAsia"/>
                <w:color w:val="000000"/>
                <w:w w:val="90"/>
                <w:kern w:val="0"/>
                <w:szCs w:val="21"/>
                <w:fitText w:val="1890" w:id="177071110"/>
              </w:rPr>
              <w:t>雇用管理責任者職氏名</w:t>
            </w:r>
          </w:p>
          <w:p w14:paraId="78C8133F" w14:textId="77777777" w:rsidR="000634B7" w:rsidRPr="00E14CEF" w:rsidRDefault="000634B7" w:rsidP="00C8003B">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あなたを次の条件で雇い入れます。</w:t>
            </w:r>
          </w:p>
        </w:tc>
      </w:tr>
      <w:tr w:rsidR="000634B7" w:rsidRPr="00E14CEF" w14:paraId="7EF80CFA" w14:textId="77777777" w:rsidTr="00C8003B">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14:paraId="7CD69639" w14:textId="77777777" w:rsidR="000634B7" w:rsidRPr="00E14CEF" w:rsidRDefault="000634B7" w:rsidP="00C8003B">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4F4E03E3" w14:textId="77777777" w:rsidR="000634B7" w:rsidRPr="00E14CEF" w:rsidRDefault="000634B7" w:rsidP="00C8003B">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年　　　月　　　日</w:t>
            </w:r>
          </w:p>
        </w:tc>
      </w:tr>
      <w:tr w:rsidR="000634B7" w:rsidRPr="00E14CEF" w14:paraId="722CB5F0" w14:textId="77777777" w:rsidTr="00C8003B">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14:paraId="0D16DA2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40BB72B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0634B7" w:rsidRPr="00E14CEF" w14:paraId="1466C236" w14:textId="77777777" w:rsidTr="00C8003B">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14:paraId="384CA1C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EE68D2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DC11C4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7F6D6BB9" w14:textId="77777777" w:rsidTr="00C8003B">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14:paraId="4535531B"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29C2033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１　</w:t>
            </w:r>
            <w:r w:rsidRPr="00E14CEF">
              <w:rPr>
                <w:rFonts w:ascii="ＭＳ 明朝" w:hAnsi="Times New Roman" w:cs="ＭＳ 明朝" w:hint="eastAsia"/>
                <w:color w:val="000000"/>
                <w:kern w:val="0"/>
                <w:szCs w:val="21"/>
              </w:rPr>
              <w:t>始業（　　　時　　　分）　終業（　　　時　　　分）</w:t>
            </w:r>
          </w:p>
          <w:p w14:paraId="1301DE4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49B8EAF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無　）</w:t>
            </w:r>
          </w:p>
          <w:p w14:paraId="561BB14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0D46DD5" w14:textId="77777777" w:rsidTr="00C8003B">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14:paraId="23CAA47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301490F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時間給（　　　　円）、ロ　日給（　　　　　円）</w:t>
            </w:r>
          </w:p>
          <w:p w14:paraId="200B54B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6DBDAE4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ニ　その他（　　　　　円）</w:t>
            </w:r>
          </w:p>
        </w:tc>
      </w:tr>
      <w:tr w:rsidR="000634B7" w:rsidRPr="00E14CEF" w14:paraId="1E96492E" w14:textId="77777777" w:rsidTr="00C8003B">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14:paraId="10863E27"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090B135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8F2D5A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66FABBE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3C07B07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所定時間外、休日又は深夜労働に対して支払われる割増賃金率</w:t>
            </w:r>
          </w:p>
          <w:p w14:paraId="0E0A72E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所定時間外、法定超（　　）％、所定超（　　）％、</w:t>
            </w:r>
          </w:p>
          <w:p w14:paraId="41E6799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ロ　深夜（　　）％　　</w:t>
            </w:r>
          </w:p>
          <w:p w14:paraId="41D414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賃金支払日（　　　）－（就業当日・その他（　　　　　　））</w:t>
            </w:r>
          </w:p>
          <w:p w14:paraId="0033142D"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　　　）－（就業当日・その他（　　　　　　））</w:t>
            </w:r>
          </w:p>
          <w:p w14:paraId="4299BA8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５　賃金の支払方法（　　　　　　　　　　　　）</w:t>
            </w:r>
          </w:p>
        </w:tc>
      </w:tr>
      <w:tr w:rsidR="000634B7" w:rsidRPr="00E14CEF" w14:paraId="6DED0A6D" w14:textId="77777777" w:rsidTr="00C8003B">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14:paraId="0682340B"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4C1344A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1A3E103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A00DB6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360251" w14:textId="77777777" w:rsidTr="00C8003B">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14:paraId="39B5F0E8"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14:paraId="13E7D11F"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14:paraId="3F4E47C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14:paraId="3923D1D7"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2767521B" w14:textId="77777777" w:rsidTr="00C8003B">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14:paraId="6903B5C4"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4E60FFF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A485F7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582ABDF" w14:textId="77777777" w:rsidR="000634B7" w:rsidRPr="00E14CEF" w:rsidRDefault="00D13A7C" w:rsidP="000634B7">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中小企業退職金共済制度（林業</w:t>
            </w:r>
            <w:r w:rsidR="000634B7" w:rsidRPr="00E14CEF">
              <w:rPr>
                <w:rFonts w:ascii="Times New Roman" w:hAnsi="Times New Roman" w:cs="ＭＳ 明朝" w:hint="eastAsia"/>
                <w:color w:val="000000"/>
                <w:kern w:val="0"/>
                <w:szCs w:val="21"/>
              </w:rPr>
              <w:t>退職共済制度を含む。）</w:t>
            </w:r>
          </w:p>
          <w:p w14:paraId="410875D5"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（加入している　，　加入していない）</w:t>
            </w:r>
          </w:p>
          <w:p w14:paraId="7C9D54D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・労働者持ちのチェーンソー等の損料；月額（　　　　　　　円）</w:t>
            </w:r>
          </w:p>
          <w:p w14:paraId="3ACC2ACC" w14:textId="77777777" w:rsidR="000634B7" w:rsidRPr="00E14CEF"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その他（　　　　　　円）</w:t>
            </w:r>
          </w:p>
          <w:p w14:paraId="4592AF9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・その他（　　　　　　　　　　　　　　　　　　　　　　　　　）</w:t>
            </w:r>
          </w:p>
        </w:tc>
      </w:tr>
    </w:tbl>
    <w:p w14:paraId="41C5A143"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14:paraId="55C85DCE"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p>
    <w:p w14:paraId="02C39935" w14:textId="77777777" w:rsidR="000634B7" w:rsidRPr="00E14CEF"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本通知書の交付は、労働基準法第１５条に基づく労働条件の明示及び林業労働力の確保の推進に関する</w:t>
      </w:r>
    </w:p>
    <w:p w14:paraId="24D932EA" w14:textId="77777777" w:rsidR="000634B7" w:rsidRPr="00E14CEF" w:rsidRDefault="000634B7" w:rsidP="000634B7">
      <w:pPr>
        <w:spacing w:line="280" w:lineRule="exact"/>
        <w:ind w:leftChars="-328" w:left="-660" w:right="-855" w:hangingChars="14" w:hanging="29"/>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法律第３１条に基づく雇用に関する文書の交付を兼ねるものである。</w:t>
      </w:r>
    </w:p>
    <w:p w14:paraId="3B82F861" w14:textId="77777777" w:rsidR="000634B7" w:rsidRPr="00E14CEF" w:rsidRDefault="00136A6D" w:rsidP="00CD6517">
      <w:pPr>
        <w:ind w:leftChars="-405" w:left="-709" w:right="-427" w:hangingChars="67" w:hanging="141"/>
        <w:textAlignment w:val="baseline"/>
        <w:rPr>
          <w:rFonts w:ascii="ＭＳ 明朝" w:hAnsi="Times New Roman" w:hint="eastAsia"/>
          <w:color w:val="000000"/>
          <w:spacing w:val="28"/>
          <w:kern w:val="0"/>
          <w:sz w:val="20"/>
          <w:szCs w:val="20"/>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2A7F62A7"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73F86A18"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1C0B1B39"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712020F6" w14:textId="77777777" w:rsidR="000634B7" w:rsidRPr="00E14CEF" w:rsidRDefault="000634B7" w:rsidP="000634B7">
      <w:pPr>
        <w:ind w:right="510"/>
        <w:textAlignment w:val="baseline"/>
        <w:rPr>
          <w:rFonts w:ascii="ＭＳ 明朝" w:hAnsi="Times New Roman"/>
          <w:color w:val="000000"/>
          <w:spacing w:val="28"/>
          <w:kern w:val="0"/>
          <w:sz w:val="20"/>
          <w:szCs w:val="20"/>
        </w:rPr>
      </w:pPr>
    </w:p>
    <w:p w14:paraId="789D739A"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4B68CD10"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E8FAADE"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w:t>
      </w: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kern w:val="0"/>
          <w:sz w:val="20"/>
          <w:szCs w:val="20"/>
        </w:rPr>
        <w:t>各欄において複数項目の一つを選択する場合には、該当項目に○をつけること。</w:t>
      </w:r>
    </w:p>
    <w:p w14:paraId="389AC823" w14:textId="77777777" w:rsidR="000634B7" w:rsidRPr="00E14CEF" w:rsidRDefault="000634B7" w:rsidP="000634B7">
      <w:pPr>
        <w:ind w:left="766" w:right="510" w:hanging="256"/>
        <w:textAlignment w:val="baseline"/>
        <w:rPr>
          <w:rFonts w:ascii="ＭＳ 明朝" w:hAnsi="Times New Roman" w:cs="ＭＳ 明朝" w:hint="eastAsia"/>
          <w:color w:val="000000"/>
          <w:kern w:val="0"/>
          <w:sz w:val="20"/>
          <w:szCs w:val="20"/>
        </w:rPr>
      </w:pPr>
      <w:r w:rsidRPr="00E14CEF">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14:paraId="24FCB71D" w14:textId="77777777" w:rsidR="000634B7" w:rsidRPr="00E14CEF" w:rsidRDefault="000634B7" w:rsidP="000634B7">
      <w:pPr>
        <w:ind w:left="766" w:right="510" w:hanging="256"/>
        <w:textAlignment w:val="baseline"/>
        <w:rPr>
          <w:rFonts w:ascii="ＭＳ 明朝" w:hAnsi="Times New Roman" w:hint="eastAsia"/>
          <w:color w:val="000000"/>
          <w:spacing w:val="28"/>
          <w:kern w:val="0"/>
          <w:sz w:val="20"/>
          <w:szCs w:val="20"/>
        </w:rPr>
      </w:pPr>
      <w:r w:rsidRPr="00E14CEF">
        <w:rPr>
          <w:rFonts w:ascii="ＭＳ 明朝" w:hAnsi="Times New Roman" w:cs="ＭＳ 明朝" w:hint="eastAsia"/>
          <w:color w:val="000000"/>
          <w:kern w:val="0"/>
          <w:sz w:val="20"/>
          <w:szCs w:val="20"/>
        </w:rPr>
        <w:t xml:space="preserve">　　また、</w:t>
      </w:r>
      <w:r w:rsidRPr="00E14CEF">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14CEF">
        <w:rPr>
          <w:rFonts w:ascii="ＭＳ 明朝" w:hAnsi="Times New Roman" w:cs="ＭＳ 明朝" w:hint="eastAsia"/>
          <w:color w:val="000000"/>
          <w:kern w:val="0"/>
          <w:sz w:val="20"/>
          <w:szCs w:val="20"/>
        </w:rPr>
        <w:t>書面により明示することが労働基準法により義務付けられていること。</w:t>
      </w:r>
    </w:p>
    <w:p w14:paraId="0E09A98E"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23BA7425" w14:textId="77777777" w:rsidR="000634B7" w:rsidRPr="00E14CEF" w:rsidRDefault="000634B7" w:rsidP="000634B7">
      <w:pPr>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５．「賃金」の欄については、基本給等について具体的な額を明記すること。</w:t>
      </w:r>
    </w:p>
    <w:p w14:paraId="430674D3" w14:textId="77777777" w:rsidR="000634B7" w:rsidRPr="00E14CEF" w:rsidRDefault="000634B7" w:rsidP="000634B7">
      <w:pPr>
        <w:ind w:leftChars="338" w:left="966" w:right="510" w:hangingChars="128"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法定超えとなる所定時間外労働については２割５分、深夜労働については２割５分、法定超えとなる所定時間外労働が深夜労働となる場合については５割を超える割増率とすること。</w:t>
      </w:r>
    </w:p>
    <w:p w14:paraId="69BCA422" w14:textId="77777777" w:rsidR="000634B7" w:rsidRPr="00E14CEF" w:rsidRDefault="000634B7" w:rsidP="000634B7">
      <w:pPr>
        <w:ind w:leftChars="338" w:left="966" w:right="510" w:hangingChars="128" w:hanging="2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破線内の事項は、制度として設けている場合に記入することが望ましいこと。</w:t>
      </w:r>
    </w:p>
    <w:p w14:paraId="04F19242" w14:textId="77777777" w:rsidR="000634B7" w:rsidRPr="00E14CEF" w:rsidRDefault="000634B7" w:rsidP="000634B7">
      <w:pPr>
        <w:tabs>
          <w:tab w:val="left" w:pos="1080"/>
        </w:tabs>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284A2A7" w14:textId="77777777" w:rsidR="000634B7" w:rsidRPr="00E14CEF" w:rsidRDefault="000634B7" w:rsidP="000634B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また、労働契約を更新する場合があるものについては、</w:t>
      </w:r>
      <w:r w:rsidRPr="00E14CEF">
        <w:rPr>
          <w:rFonts w:ascii="Times New Roman" w:hAnsi="Times New Roman" w:cs="ＭＳ 明朝" w:hint="eastAsia"/>
          <w:color w:val="000000"/>
          <w:spacing w:val="2"/>
          <w:kern w:val="0"/>
          <w:sz w:val="20"/>
          <w:szCs w:val="20"/>
        </w:rPr>
        <w:t>「期間の定めのある労働契約を更新する場合の基準」を記入すること。</w:t>
      </w:r>
    </w:p>
    <w:p w14:paraId="7560AEBE" w14:textId="77777777" w:rsidR="000634B7" w:rsidRPr="00E14CEF"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191C9335"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７</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848062F" w14:textId="77777777" w:rsidR="000634B7" w:rsidRPr="00E14CEF" w:rsidRDefault="000634B7" w:rsidP="000634B7">
      <w:pPr>
        <w:ind w:left="1020" w:right="510" w:hanging="510"/>
        <w:textAlignment w:val="baseline"/>
        <w:rPr>
          <w:rFonts w:ascii="ＭＳ 明朝" w:hAnsi="ＭＳ 明朝" w:hint="eastAsia"/>
          <w:color w:val="000000"/>
          <w:sz w:val="24"/>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7E22202C" w14:textId="77777777" w:rsidR="000634B7" w:rsidRPr="00E14CEF" w:rsidRDefault="000634B7" w:rsidP="00055E2C">
      <w:pPr>
        <w:ind w:leftChars="-600" w:left="-1260" w:rightChars="-407" w:right="-855"/>
        <w:jc w:val="right"/>
        <w:rPr>
          <w:rFonts w:ascii="ＭＳ 明朝" w:hAnsi="Times New Roman"/>
          <w:color w:val="000000"/>
          <w:spacing w:val="28"/>
          <w:kern w:val="0"/>
          <w:sz w:val="20"/>
          <w:szCs w:val="20"/>
        </w:rPr>
      </w:pPr>
    </w:p>
    <w:p w14:paraId="7E3935C9" w14:textId="77777777" w:rsidR="009E1A8A" w:rsidRPr="00E14CEF" w:rsidRDefault="008B322A" w:rsidP="006D2C95">
      <w:pPr>
        <w:tabs>
          <w:tab w:val="left" w:pos="7938"/>
        </w:tabs>
        <w:ind w:left="1020" w:right="510" w:hanging="510"/>
        <w:textAlignment w:val="baseline"/>
        <w:rPr>
          <w:rFonts w:ascii="ＭＳ 明朝"/>
          <w:color w:val="000000"/>
          <w:sz w:val="24"/>
        </w:rPr>
      </w:pPr>
      <w:r>
        <w:rPr>
          <w:rFonts w:ascii="ＭＳ 明朝" w:hint="eastAsia"/>
          <w:color w:val="000000"/>
          <w:sz w:val="24"/>
        </w:rPr>
        <w:t xml:space="preserve">　　</w:t>
      </w: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6DE7" w14:textId="77777777" w:rsidR="00C67516" w:rsidRDefault="00C67516">
      <w:r>
        <w:separator/>
      </w:r>
    </w:p>
  </w:endnote>
  <w:endnote w:type="continuationSeparator" w:id="0">
    <w:p w14:paraId="0D21B61C" w14:textId="77777777" w:rsidR="00C67516" w:rsidRDefault="00C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5F52" w14:textId="77777777" w:rsidR="00C67516" w:rsidRDefault="00C67516">
      <w:r>
        <w:separator/>
      </w:r>
    </w:p>
  </w:footnote>
  <w:footnote w:type="continuationSeparator" w:id="0">
    <w:p w14:paraId="158017E3" w14:textId="77777777" w:rsidR="00C67516" w:rsidRDefault="00C6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5516"/>
    <w:rsid w:val="00036D12"/>
    <w:rsid w:val="000512D9"/>
    <w:rsid w:val="00055E2C"/>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0F2B"/>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3A"/>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361E0"/>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5499E"/>
    <w:rsid w:val="008553E3"/>
    <w:rsid w:val="00856178"/>
    <w:rsid w:val="0085779D"/>
    <w:rsid w:val="008634CB"/>
    <w:rsid w:val="00866D9D"/>
    <w:rsid w:val="0087284D"/>
    <w:rsid w:val="00875D97"/>
    <w:rsid w:val="00885EC7"/>
    <w:rsid w:val="0089054F"/>
    <w:rsid w:val="008A32F2"/>
    <w:rsid w:val="008B159F"/>
    <w:rsid w:val="008B20A8"/>
    <w:rsid w:val="008B322A"/>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67516"/>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3A7C"/>
    <w:rsid w:val="00D174EF"/>
    <w:rsid w:val="00D2406A"/>
    <w:rsid w:val="00D26A8D"/>
    <w:rsid w:val="00D46D50"/>
    <w:rsid w:val="00D601B2"/>
    <w:rsid w:val="00D63253"/>
    <w:rsid w:val="00D64392"/>
    <w:rsid w:val="00D718E8"/>
    <w:rsid w:val="00D7478C"/>
    <w:rsid w:val="00D8101E"/>
    <w:rsid w:val="00D83F5D"/>
    <w:rsid w:val="00D86EFE"/>
    <w:rsid w:val="00DA06F5"/>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E8A666"/>
  <w15:chartTrackingRefBased/>
  <w15:docId w15:val="{FE8AE846-4B9D-4088-A82E-7AFC251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B9A6A0D4-DBB6-4CDB-9415-DD2E78320584}">
  <ds:schemaRefs>
    <ds:schemaRef ds:uri="http://schemas.openxmlformats.org/officeDocument/2006/bibliography"/>
  </ds:schemaRefs>
</ds:datastoreItem>
</file>

<file path=customXml/itemProps4.xml><?xml version="1.0" encoding="utf-8"?>
<ds:datastoreItem xmlns:ds="http://schemas.openxmlformats.org/officeDocument/2006/customXml" ds:itemID="{8B5C6F68-CF18-43E2-B165-156D20FDCF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fine business</cp:lastModifiedBy>
  <cp:revision>2</cp:revision>
  <cp:lastPrinted>2012-10-24T07:56:00Z</cp:lastPrinted>
  <dcterms:created xsi:type="dcterms:W3CDTF">2021-12-10T00:35:00Z</dcterms:created>
  <dcterms:modified xsi:type="dcterms:W3CDTF">2021-12-10T00:35:00Z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